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BF926E" w14:textId="77777777" w:rsidR="00561ED1" w:rsidRDefault="00561ED1" w:rsidP="00561ED1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3DAB2B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787350732" r:id="rId5"/>
        </w:object>
      </w:r>
    </w:p>
    <w:p w14:paraId="52618689" w14:textId="77777777" w:rsidR="00561ED1" w:rsidRDefault="00561ED1" w:rsidP="00561ED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2732A49" w14:textId="77777777" w:rsidR="00561ED1" w:rsidRPr="00D91D9A" w:rsidRDefault="00561ED1" w:rsidP="00561ED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1729F74E" w14:textId="77777777" w:rsidR="00561ED1" w:rsidRDefault="00561ED1" w:rsidP="00561ED1">
      <w:pPr>
        <w:jc w:val="both"/>
        <w:rPr>
          <w:color w:val="000000"/>
        </w:rPr>
      </w:pPr>
    </w:p>
    <w:p w14:paraId="0A5208D7" w14:textId="77777777" w:rsidR="00561ED1" w:rsidRDefault="00561ED1" w:rsidP="00561ED1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0829C8B8" w14:textId="77777777" w:rsidR="00561ED1" w:rsidRPr="002F7E5C" w:rsidRDefault="00561ED1" w:rsidP="00561ED1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561ED1" w:rsidRPr="00491B23" w14:paraId="2EAE3BD1" w14:textId="77777777" w:rsidTr="00DF5E51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4605FF8E" w14:textId="790017A4" w:rsidR="00561ED1" w:rsidRPr="00491B23" w:rsidRDefault="00561ED1" w:rsidP="00491B23">
            <w:pPr>
              <w:rPr>
                <w:color w:val="000000"/>
              </w:rPr>
            </w:pPr>
            <w:r w:rsidRPr="00491B23">
              <w:rPr>
                <w:color w:val="000000"/>
                <w:lang w:val="en-US"/>
              </w:rPr>
              <w:t>0</w:t>
            </w:r>
            <w:r w:rsidR="00367BC0" w:rsidRPr="00491B23">
              <w:rPr>
                <w:color w:val="00000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29B3B7" w14:textId="77777777" w:rsidR="00561ED1" w:rsidRPr="00491B23" w:rsidRDefault="00561ED1" w:rsidP="00491B23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DE0581C" w14:textId="77777777" w:rsidR="00561ED1" w:rsidRPr="00491B23" w:rsidRDefault="00561ED1" w:rsidP="00491B23">
            <w:pPr>
              <w:jc w:val="center"/>
              <w:rPr>
                <w:color w:val="000000"/>
              </w:rPr>
            </w:pPr>
            <w:r w:rsidRPr="00491B23">
              <w:rPr>
                <w:color w:val="000000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12A101EA" w14:textId="77777777" w:rsidR="00561ED1" w:rsidRPr="00491B23" w:rsidRDefault="00561ED1" w:rsidP="00491B23">
            <w:pPr>
              <w:rPr>
                <w:color w:val="000000"/>
              </w:rPr>
            </w:pPr>
            <w:r w:rsidRPr="00491B23">
              <w:rPr>
                <w:color w:val="000000"/>
              </w:rPr>
              <w:t>2024 года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45D33C62" w14:textId="77777777" w:rsidR="00561ED1" w:rsidRPr="00491B23" w:rsidRDefault="00561ED1" w:rsidP="00491B23">
            <w:pPr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3C0554A" w14:textId="0A1C144A" w:rsidR="00561ED1" w:rsidRPr="00491B23" w:rsidRDefault="00561ED1" w:rsidP="00491B23">
            <w:pPr>
              <w:rPr>
                <w:color w:val="000000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1494E1FC" w14:textId="14B82C7F" w:rsidR="00561ED1" w:rsidRPr="00491B23" w:rsidRDefault="00561ED1" w:rsidP="00491B23">
            <w:pPr>
              <w:jc w:val="center"/>
              <w:rPr>
                <w:color w:val="000000"/>
              </w:rPr>
            </w:pPr>
          </w:p>
        </w:tc>
      </w:tr>
    </w:tbl>
    <w:p w14:paraId="6D398E66" w14:textId="77777777" w:rsidR="00561ED1" w:rsidRPr="00491B23" w:rsidRDefault="00561ED1" w:rsidP="00491B23">
      <w:pPr>
        <w:jc w:val="center"/>
      </w:pPr>
    </w:p>
    <w:p w14:paraId="5418D836" w14:textId="77777777" w:rsidR="00561ED1" w:rsidRPr="00491B23" w:rsidRDefault="00561ED1" w:rsidP="00491B23">
      <w:pPr>
        <w:jc w:val="center"/>
        <w:rPr>
          <w:color w:val="000000"/>
        </w:rPr>
      </w:pPr>
      <w:r w:rsidRPr="00491B23">
        <w:t>Санкт-Петербург</w:t>
      </w:r>
    </w:p>
    <w:p w14:paraId="582B84E1" w14:textId="77777777" w:rsidR="00561ED1" w:rsidRPr="00491B23" w:rsidRDefault="00561ED1" w:rsidP="00491B23">
      <w:pPr>
        <w:jc w:val="center"/>
        <w:rPr>
          <w:b/>
        </w:rPr>
      </w:pPr>
    </w:p>
    <w:p w14:paraId="18958FD8" w14:textId="4B3BB04D" w:rsidR="00561ED1" w:rsidRPr="00491B23" w:rsidRDefault="00561ED1" w:rsidP="00491B23">
      <w:pPr>
        <w:jc w:val="center"/>
        <w:rPr>
          <w:b/>
        </w:rPr>
      </w:pPr>
      <w:r w:rsidRPr="00491B23">
        <w:rPr>
          <w:b/>
        </w:rPr>
        <w:t xml:space="preserve">О рассмотрении обращения </w:t>
      </w:r>
      <w:bookmarkStart w:id="0" w:name="_Hlk84956222"/>
      <w:r w:rsidR="00367BC0" w:rsidRPr="00491B23">
        <w:rPr>
          <w:b/>
        </w:rPr>
        <w:t>Уткиной Н.А.</w:t>
      </w:r>
    </w:p>
    <w:bookmarkEnd w:id="0"/>
    <w:p w14:paraId="3CBC1EB8" w14:textId="77777777" w:rsidR="00561ED1" w:rsidRPr="00491B23" w:rsidRDefault="00561ED1" w:rsidP="00491B23">
      <w:pPr>
        <w:jc w:val="center"/>
        <w:rPr>
          <w:b/>
        </w:rPr>
      </w:pPr>
    </w:p>
    <w:p w14:paraId="17F35D1A" w14:textId="7652A41A" w:rsidR="00561ED1" w:rsidRPr="00491B23" w:rsidRDefault="00561ED1" w:rsidP="00491B23">
      <w:pPr>
        <w:ind w:firstLine="708"/>
        <w:jc w:val="both"/>
        <w:rPr>
          <w:color w:val="000000"/>
          <w:lang w:bidi="ru-RU"/>
        </w:rPr>
      </w:pPr>
      <w:r w:rsidRPr="00491B23">
        <w:rPr>
          <w:color w:val="000000"/>
          <w:lang w:bidi="ru-RU"/>
        </w:rPr>
        <w:t>В Территориальную избирательную комиссию №32 поступил</w:t>
      </w:r>
      <w:r w:rsidR="009B724E" w:rsidRPr="00491B23">
        <w:rPr>
          <w:color w:val="000000"/>
          <w:lang w:bidi="ru-RU"/>
        </w:rPr>
        <w:t>о обращение</w:t>
      </w:r>
      <w:r w:rsidRPr="00491B23">
        <w:rPr>
          <w:color w:val="000000"/>
          <w:lang w:bidi="ru-RU"/>
        </w:rPr>
        <w:t xml:space="preserve"> от </w:t>
      </w:r>
      <w:r w:rsidR="00367BC0" w:rsidRPr="00491B23">
        <w:rPr>
          <w:color w:val="000000"/>
          <w:lang w:bidi="ru-RU"/>
        </w:rPr>
        <w:t>Уткиной Н.А.</w:t>
      </w:r>
      <w:r w:rsidR="00CF2793" w:rsidRPr="00491B23">
        <w:rPr>
          <w:color w:val="000000"/>
          <w:lang w:bidi="ru-RU"/>
        </w:rPr>
        <w:t xml:space="preserve"> от 05.09.2024г.</w:t>
      </w:r>
      <w:r w:rsidR="00FD5E53" w:rsidRPr="00491B23">
        <w:rPr>
          <w:color w:val="000000"/>
          <w:lang w:bidi="ru-RU"/>
        </w:rPr>
        <w:t xml:space="preserve"> (</w:t>
      </w:r>
      <w:proofErr w:type="spellStart"/>
      <w:r w:rsidR="00FD5E53" w:rsidRPr="00491B23">
        <w:rPr>
          <w:color w:val="000000"/>
          <w:lang w:bidi="ru-RU"/>
        </w:rPr>
        <w:t>вх</w:t>
      </w:r>
      <w:proofErr w:type="spellEnd"/>
      <w:r w:rsidR="00FD5E53" w:rsidRPr="00491B23">
        <w:rPr>
          <w:color w:val="000000"/>
          <w:lang w:bidi="ru-RU"/>
        </w:rPr>
        <w:t>. № 01-07-32/16</w:t>
      </w:r>
      <w:r w:rsidR="00367BC0" w:rsidRPr="00491B23">
        <w:rPr>
          <w:color w:val="000000"/>
          <w:lang w:bidi="ru-RU"/>
        </w:rPr>
        <w:t>7</w:t>
      </w:r>
      <w:r w:rsidR="00FD5E53" w:rsidRPr="00491B23">
        <w:rPr>
          <w:color w:val="000000"/>
          <w:lang w:bidi="ru-RU"/>
        </w:rPr>
        <w:t xml:space="preserve"> от 0</w:t>
      </w:r>
      <w:r w:rsidR="00367BC0" w:rsidRPr="00491B23">
        <w:rPr>
          <w:color w:val="000000"/>
          <w:lang w:bidi="ru-RU"/>
        </w:rPr>
        <w:t>7</w:t>
      </w:r>
      <w:r w:rsidR="00FD5E53" w:rsidRPr="00491B23">
        <w:rPr>
          <w:color w:val="000000"/>
          <w:lang w:bidi="ru-RU"/>
        </w:rPr>
        <w:t>.09.2024г.).</w:t>
      </w:r>
    </w:p>
    <w:p w14:paraId="14EE3FA5" w14:textId="4592AF15" w:rsidR="00367BC0" w:rsidRPr="00491B23" w:rsidRDefault="00561ED1" w:rsidP="00491B23">
      <w:pPr>
        <w:ind w:firstLine="708"/>
        <w:jc w:val="both"/>
        <w:rPr>
          <w:color w:val="000000"/>
          <w:lang w:bidi="ru-RU"/>
        </w:rPr>
      </w:pPr>
      <w:r w:rsidRPr="00491B23">
        <w:rPr>
          <w:color w:val="000000"/>
          <w:lang w:bidi="ru-RU"/>
        </w:rPr>
        <w:t xml:space="preserve">В </w:t>
      </w:r>
      <w:r w:rsidR="00367BC0" w:rsidRPr="00491B23">
        <w:rPr>
          <w:color w:val="000000"/>
          <w:lang w:bidi="ru-RU"/>
        </w:rPr>
        <w:t>обращении Уткина Н.А. просит уточнить ее персональные данные в части места жительства и указывает, что ее действительный адрес: г. Санкт-Петербург, ул. Беринга, д. 28, корп.1, кв.25, а не адрес: г. Санкт-Петербург, 4-я линия В.О. д. 5, кв.21.</w:t>
      </w:r>
    </w:p>
    <w:p w14:paraId="08A32C83" w14:textId="543EE093" w:rsidR="00CF2793" w:rsidRPr="00491B23" w:rsidRDefault="00CF2793" w:rsidP="00491B23">
      <w:pPr>
        <w:ind w:firstLine="708"/>
        <w:jc w:val="both"/>
        <w:rPr>
          <w:color w:val="000000"/>
          <w:lang w:bidi="ru-RU"/>
        </w:rPr>
      </w:pPr>
      <w:r w:rsidRPr="00491B23">
        <w:rPr>
          <w:color w:val="000000"/>
          <w:lang w:bidi="ru-RU"/>
        </w:rPr>
        <w:t xml:space="preserve">Рассмотрев по существу </w:t>
      </w:r>
      <w:r w:rsidR="00367BC0" w:rsidRPr="00491B23">
        <w:rPr>
          <w:color w:val="000000"/>
          <w:lang w:bidi="ru-RU"/>
        </w:rPr>
        <w:t>обращение Уткиной Н.А.</w:t>
      </w:r>
      <w:r w:rsidRPr="00491B23">
        <w:rPr>
          <w:color w:val="000000"/>
          <w:lang w:bidi="ru-RU"/>
        </w:rPr>
        <w:t>, Территориальная избирательная комиссия № 32 приходит к следующему</w:t>
      </w:r>
      <w:r w:rsidR="00040152" w:rsidRPr="00491B23">
        <w:rPr>
          <w:color w:val="000000"/>
          <w:lang w:bidi="ru-RU"/>
        </w:rPr>
        <w:t>:</w:t>
      </w:r>
    </w:p>
    <w:p w14:paraId="4F16EF35" w14:textId="184C1643" w:rsidR="00491B23" w:rsidRDefault="00491B23" w:rsidP="00491B23">
      <w:pPr>
        <w:jc w:val="both"/>
      </w:pPr>
      <w:r>
        <w:t xml:space="preserve">            </w:t>
      </w:r>
      <w:r w:rsidRPr="00E327CA">
        <w:t xml:space="preserve">Согласно </w:t>
      </w:r>
      <w:r>
        <w:t>ст.</w:t>
      </w:r>
      <w:r w:rsidRPr="00E327CA">
        <w:t xml:space="preserve"> 17 Федерального закона «Об основных гарантиях избирательных прав и права на участие в референдуме граждан Российской Федерации»</w:t>
      </w:r>
      <w:r>
        <w:t xml:space="preserve">, в </w:t>
      </w:r>
      <w:r w:rsidRPr="003370E8">
        <w:t>целях реализации прав избирателей, участников референдума соответствующими комиссиями составляются списки избирателей, участников референдума на основании сведений, полученных с использованием государственной системы регистрации (учета) избирателей, участников референдума и представляемых в соответствии с </w:t>
      </w:r>
      <w:r>
        <w:t>п.</w:t>
      </w:r>
      <w:r w:rsidRPr="003370E8">
        <w:t> </w:t>
      </w:r>
      <w:r>
        <w:t>ст.17 вышеуказанного закона.</w:t>
      </w:r>
      <w:r w:rsidRPr="003370E8">
        <w:t xml:space="preserve"> Сведения об избирателях, участниках референдума формирует и уточняет глава местной администрации муниципального района, муниципального округа, городского округа, внутригородской территории города федерального значения, а в случаях, предусмотренных законом субъекта Российской Федерации - города федерального значения, - руководитель территориального исполнительного органа города федерального значения. Список избирателей, участников референдума составляется соответствующей комиссией, в том числе с использованием </w:t>
      </w:r>
      <w:hyperlink r:id="rId6" w:history="1">
        <w:r w:rsidRPr="003370E8">
          <w:rPr>
            <w:rStyle w:val="a6"/>
          </w:rPr>
          <w:t>ГАС "Выборы"</w:t>
        </w:r>
      </w:hyperlink>
      <w:r w:rsidRPr="003370E8">
        <w:t>, отдельно по каждому избирательному участку, участку референдума на основании сведений, представляемых по установленной форме уполномоченным на то органом или уполномоченным должностным лицом</w:t>
      </w:r>
      <w:r>
        <w:t>. О</w:t>
      </w:r>
      <w:r w:rsidRPr="00E327CA">
        <w:t xml:space="preserve">снованием для включения гражданина в список избирателей на конкретном избирательном участке является факт нахождения его места жительства на территории этого избирательного участка. </w:t>
      </w:r>
    </w:p>
    <w:p w14:paraId="7A490248" w14:textId="20BB8C25" w:rsidR="00491B23" w:rsidRDefault="00491B23" w:rsidP="004F6BC8">
      <w:pPr>
        <w:jc w:val="both"/>
        <w:rPr>
          <w:color w:val="000000"/>
          <w:sz w:val="28"/>
          <w:szCs w:val="28"/>
          <w:lang w:bidi="ru-RU"/>
        </w:rPr>
      </w:pPr>
      <w:r>
        <w:t xml:space="preserve">            </w:t>
      </w:r>
      <w:r w:rsidRPr="00E327CA">
        <w:t xml:space="preserve">Учитывая, что </w:t>
      </w:r>
      <w:r>
        <w:t xml:space="preserve">Уткина Н.А. не предоставила документов, подтверждающих регистрацию по </w:t>
      </w:r>
      <w:r w:rsidRPr="00491B23">
        <w:rPr>
          <w:color w:val="000000"/>
          <w:lang w:bidi="ru-RU"/>
        </w:rPr>
        <w:t>адрес</w:t>
      </w:r>
      <w:r>
        <w:rPr>
          <w:color w:val="000000"/>
          <w:lang w:bidi="ru-RU"/>
        </w:rPr>
        <w:t>у</w:t>
      </w:r>
      <w:r w:rsidRPr="00491B23">
        <w:rPr>
          <w:color w:val="000000"/>
          <w:lang w:bidi="ru-RU"/>
        </w:rPr>
        <w:t xml:space="preserve">: г. Санкт-Петербург, ул. Беринга, д. 28, корп.1, кв.25, </w:t>
      </w:r>
      <w:r>
        <w:rPr>
          <w:color w:val="000000"/>
          <w:lang w:bidi="ru-RU"/>
        </w:rPr>
        <w:t>необходимо отправить запрос</w:t>
      </w:r>
      <w:r w:rsidR="004F6BC8">
        <w:rPr>
          <w:color w:val="000000"/>
          <w:lang w:bidi="ru-RU"/>
        </w:rPr>
        <w:t xml:space="preserve"> для получения информации из</w:t>
      </w:r>
      <w:r>
        <w:rPr>
          <w:color w:val="000000"/>
          <w:lang w:bidi="ru-RU"/>
        </w:rPr>
        <w:t xml:space="preserve"> </w:t>
      </w:r>
      <w:r w:rsidR="004F6BC8" w:rsidRPr="003370E8">
        <w:t>государственной системы регистрации (учета) избирателей</w:t>
      </w:r>
      <w:r w:rsidR="004F6BC8">
        <w:t xml:space="preserve"> о регистрации Уткиной Н.А.</w:t>
      </w:r>
    </w:p>
    <w:p w14:paraId="0B331D35" w14:textId="6984DE6A" w:rsidR="00561ED1" w:rsidRPr="004F6BC8" w:rsidRDefault="00561ED1" w:rsidP="004F6BC8">
      <w:pPr>
        <w:ind w:firstLine="708"/>
        <w:jc w:val="both"/>
        <w:rPr>
          <w:spacing w:val="40"/>
        </w:rPr>
      </w:pPr>
      <w:r w:rsidRPr="004F6BC8">
        <w:rPr>
          <w:color w:val="000000"/>
          <w:lang w:bidi="ru-RU"/>
        </w:rPr>
        <w:t>На основании вышеизложенного</w:t>
      </w:r>
      <w:r w:rsidR="00040152" w:rsidRPr="004F6BC8">
        <w:rPr>
          <w:color w:val="000000"/>
          <w:lang w:bidi="ru-RU"/>
        </w:rPr>
        <w:t>,</w:t>
      </w:r>
      <w:r w:rsidRPr="004F6BC8">
        <w:rPr>
          <w:color w:val="000000"/>
          <w:lang w:bidi="ru-RU"/>
        </w:rPr>
        <w:t xml:space="preserve"> Территориальная</w:t>
      </w:r>
      <w:r w:rsidRPr="004F6BC8">
        <w:t xml:space="preserve"> избирательная комиссия № 32 </w:t>
      </w:r>
      <w:r w:rsidRPr="004F6BC8">
        <w:rPr>
          <w:b/>
          <w:spacing w:val="40"/>
        </w:rPr>
        <w:t>решила:</w:t>
      </w:r>
    </w:p>
    <w:p w14:paraId="42F428DC" w14:textId="209A2150" w:rsidR="00561ED1" w:rsidRPr="004F6BC8" w:rsidRDefault="00561ED1" w:rsidP="004F6BC8">
      <w:pPr>
        <w:ind w:firstLine="708"/>
        <w:jc w:val="both"/>
        <w:rPr>
          <w:bCs/>
        </w:rPr>
      </w:pPr>
      <w:r w:rsidRPr="004F6BC8">
        <w:rPr>
          <w:bCs/>
        </w:rPr>
        <w:t xml:space="preserve">  1. </w:t>
      </w:r>
      <w:r w:rsidR="009B724E" w:rsidRPr="004F6BC8">
        <w:rPr>
          <w:bCs/>
        </w:rPr>
        <w:t>Обращение</w:t>
      </w:r>
      <w:r w:rsidR="00040152" w:rsidRPr="004F6BC8">
        <w:rPr>
          <w:bCs/>
        </w:rPr>
        <w:t xml:space="preserve"> </w:t>
      </w:r>
      <w:r w:rsidR="004F6BC8">
        <w:rPr>
          <w:bCs/>
        </w:rPr>
        <w:t>Уткиной Н.А.</w:t>
      </w:r>
      <w:r w:rsidR="00040152" w:rsidRPr="004F6BC8">
        <w:rPr>
          <w:bCs/>
        </w:rPr>
        <w:t xml:space="preserve"> </w:t>
      </w:r>
      <w:r w:rsidR="009B724E" w:rsidRPr="004F6BC8">
        <w:rPr>
          <w:bCs/>
        </w:rPr>
        <w:t>принять к сведению</w:t>
      </w:r>
      <w:r w:rsidR="00040152" w:rsidRPr="004F6BC8">
        <w:rPr>
          <w:bCs/>
        </w:rPr>
        <w:t>.</w:t>
      </w:r>
    </w:p>
    <w:p w14:paraId="725EB507" w14:textId="77777777" w:rsidR="004F6BC8" w:rsidRDefault="00040152" w:rsidP="004F6BC8">
      <w:pPr>
        <w:ind w:firstLine="851"/>
        <w:jc w:val="both"/>
      </w:pPr>
      <w:r w:rsidRPr="004F6BC8">
        <w:rPr>
          <w:bCs/>
        </w:rPr>
        <w:t>2</w:t>
      </w:r>
      <w:r w:rsidR="00561ED1" w:rsidRPr="004F6BC8">
        <w:rPr>
          <w:bCs/>
        </w:rPr>
        <w:t xml:space="preserve">. </w:t>
      </w:r>
      <w:r w:rsidR="004F6BC8">
        <w:rPr>
          <w:bCs/>
        </w:rPr>
        <w:t>О</w:t>
      </w:r>
      <w:r w:rsidR="004F6BC8">
        <w:rPr>
          <w:color w:val="000000"/>
          <w:lang w:bidi="ru-RU"/>
        </w:rPr>
        <w:t xml:space="preserve">тправить запрос для получения информации из </w:t>
      </w:r>
      <w:r w:rsidR="004F6BC8" w:rsidRPr="003370E8">
        <w:t>государственной системы регистрации (учета) избирателей</w:t>
      </w:r>
      <w:r w:rsidR="004F6BC8">
        <w:t xml:space="preserve"> о регистрации Уткиной Н.А. </w:t>
      </w:r>
    </w:p>
    <w:p w14:paraId="157240CF" w14:textId="48B2E810" w:rsidR="004F6BC8" w:rsidRDefault="004F6BC8" w:rsidP="004F6BC8">
      <w:pPr>
        <w:ind w:firstLine="851"/>
        <w:jc w:val="both"/>
      </w:pPr>
      <w:r>
        <w:t>3. Взять на контроль вопрос уточнения сведений о регистрации Уткиной Н.А.</w:t>
      </w:r>
    </w:p>
    <w:p w14:paraId="076CDB14" w14:textId="7664F0D8" w:rsidR="00561ED1" w:rsidRPr="004F6BC8" w:rsidRDefault="004F6BC8" w:rsidP="004F6BC8">
      <w:pPr>
        <w:ind w:firstLine="851"/>
        <w:jc w:val="both"/>
        <w:rPr>
          <w:bCs/>
        </w:rPr>
      </w:pPr>
      <w:r>
        <w:t>4</w:t>
      </w:r>
      <w:r w:rsidR="00561ED1" w:rsidRPr="004F6BC8">
        <w:t>. </w:t>
      </w:r>
      <w:r w:rsidR="00561ED1" w:rsidRPr="004F6BC8">
        <w:rPr>
          <w:bCs/>
        </w:rPr>
        <w:t xml:space="preserve">Довести </w:t>
      </w:r>
      <w:r w:rsidR="009B724E" w:rsidRPr="004F6BC8">
        <w:rPr>
          <w:bCs/>
        </w:rPr>
        <w:t xml:space="preserve">ответ на обращение </w:t>
      </w:r>
      <w:r w:rsidR="00561ED1" w:rsidRPr="004F6BC8">
        <w:rPr>
          <w:bCs/>
        </w:rPr>
        <w:t xml:space="preserve">до сведения </w:t>
      </w:r>
      <w:r>
        <w:rPr>
          <w:bCs/>
        </w:rPr>
        <w:t>Уткиной Н.А.</w:t>
      </w:r>
    </w:p>
    <w:p w14:paraId="761D3274" w14:textId="3EE126DC" w:rsidR="00561ED1" w:rsidRPr="004F6BC8" w:rsidRDefault="004F6BC8" w:rsidP="004F6BC8">
      <w:pPr>
        <w:ind w:firstLine="851"/>
        <w:jc w:val="both"/>
      </w:pPr>
      <w:r>
        <w:lastRenderedPageBreak/>
        <w:t>5</w:t>
      </w:r>
      <w:r w:rsidR="00561ED1" w:rsidRPr="004F6BC8">
        <w:t xml:space="preserve">. Направить копию настоящего </w:t>
      </w:r>
      <w:r w:rsidR="009B724E" w:rsidRPr="004F6BC8">
        <w:t>ответа на обращение</w:t>
      </w:r>
      <w:r w:rsidR="00561ED1" w:rsidRPr="004F6BC8">
        <w:t xml:space="preserve"> в Санкт-Петербургскую избирательную комиссию.</w:t>
      </w:r>
    </w:p>
    <w:p w14:paraId="0EFC0F83" w14:textId="601B6FBA" w:rsidR="00561ED1" w:rsidRPr="004F6BC8" w:rsidRDefault="004F6BC8" w:rsidP="004F6BC8">
      <w:pPr>
        <w:ind w:firstLine="851"/>
        <w:jc w:val="both"/>
      </w:pPr>
      <w:r>
        <w:t>6</w:t>
      </w:r>
      <w:r w:rsidR="00561ED1" w:rsidRPr="004F6BC8">
        <w:t>. Контроль за исполнением возложить на председателя Территориальной избирательной комиссии №3</w:t>
      </w:r>
      <w:r w:rsidR="00040152" w:rsidRPr="004F6BC8">
        <w:t xml:space="preserve">2 </w:t>
      </w:r>
      <w:proofErr w:type="spellStart"/>
      <w:r w:rsidR="00040152" w:rsidRPr="004F6BC8">
        <w:t>Рейдало</w:t>
      </w:r>
      <w:proofErr w:type="spellEnd"/>
      <w:r w:rsidR="00040152" w:rsidRPr="004F6BC8">
        <w:t xml:space="preserve"> Н.В.</w:t>
      </w:r>
    </w:p>
    <w:p w14:paraId="76EBCAAF" w14:textId="77777777" w:rsidR="00561ED1" w:rsidRPr="004F6BC8" w:rsidRDefault="00561ED1" w:rsidP="004F6BC8">
      <w:pPr>
        <w:pStyle w:val="a4"/>
        <w:ind w:left="851"/>
        <w:jc w:val="both"/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61ED1" w:rsidRPr="004F6BC8" w14:paraId="0D355763" w14:textId="77777777" w:rsidTr="00DF5E51">
        <w:tc>
          <w:tcPr>
            <w:tcW w:w="4219" w:type="dxa"/>
          </w:tcPr>
          <w:p w14:paraId="4ECBA152" w14:textId="77777777" w:rsidR="00561ED1" w:rsidRPr="004F6BC8" w:rsidRDefault="00561ED1" w:rsidP="004F6BC8">
            <w:pPr>
              <w:spacing w:after="240"/>
            </w:pPr>
            <w:r w:rsidRPr="004F6BC8">
              <w:t>Председатель Территориальной избирательной комиссии № 32</w:t>
            </w:r>
          </w:p>
        </w:tc>
        <w:tc>
          <w:tcPr>
            <w:tcW w:w="5352" w:type="dxa"/>
          </w:tcPr>
          <w:p w14:paraId="74F8A977" w14:textId="77777777" w:rsidR="00561ED1" w:rsidRPr="004F6BC8" w:rsidRDefault="00561ED1" w:rsidP="004F6BC8">
            <w:pPr>
              <w:jc w:val="right"/>
            </w:pPr>
          </w:p>
          <w:p w14:paraId="028A42E7" w14:textId="2A4CC950" w:rsidR="00561ED1" w:rsidRPr="004F6BC8" w:rsidRDefault="00040152" w:rsidP="004F6BC8">
            <w:pPr>
              <w:tabs>
                <w:tab w:val="left" w:pos="3240"/>
                <w:tab w:val="right" w:pos="5136"/>
              </w:tabs>
            </w:pPr>
            <w:r w:rsidRPr="004F6BC8">
              <w:tab/>
              <w:t xml:space="preserve"> </w:t>
            </w:r>
            <w:proofErr w:type="spellStart"/>
            <w:r w:rsidR="00561ED1" w:rsidRPr="004F6BC8">
              <w:t>Рейдало</w:t>
            </w:r>
            <w:proofErr w:type="spellEnd"/>
            <w:r w:rsidR="00561ED1" w:rsidRPr="004F6BC8">
              <w:t xml:space="preserve"> Н.В.</w:t>
            </w:r>
          </w:p>
        </w:tc>
      </w:tr>
      <w:tr w:rsidR="00561ED1" w:rsidRPr="004F6BC8" w14:paraId="467A3571" w14:textId="77777777" w:rsidTr="00DF5E51">
        <w:trPr>
          <w:trHeight w:val="1012"/>
        </w:trPr>
        <w:tc>
          <w:tcPr>
            <w:tcW w:w="4219" w:type="dxa"/>
          </w:tcPr>
          <w:p w14:paraId="52661EAC" w14:textId="77777777" w:rsidR="00561ED1" w:rsidRPr="004F6BC8" w:rsidRDefault="00561ED1" w:rsidP="004F6BC8">
            <w:r w:rsidRPr="004F6BC8">
              <w:t>Секретарь Территориальной избирательной комиссии № 32</w:t>
            </w:r>
          </w:p>
        </w:tc>
        <w:tc>
          <w:tcPr>
            <w:tcW w:w="5352" w:type="dxa"/>
          </w:tcPr>
          <w:p w14:paraId="32B395AD" w14:textId="77777777" w:rsidR="00561ED1" w:rsidRPr="004F6BC8" w:rsidRDefault="00561ED1" w:rsidP="004F6BC8">
            <w:pPr>
              <w:jc w:val="right"/>
            </w:pPr>
          </w:p>
          <w:p w14:paraId="2E81D94D" w14:textId="3ECADF5C" w:rsidR="00561ED1" w:rsidRPr="004F6BC8" w:rsidRDefault="004F6BC8" w:rsidP="004F6BC8">
            <w:pPr>
              <w:tabs>
                <w:tab w:val="left" w:pos="3150"/>
                <w:tab w:val="right" w:pos="5136"/>
              </w:tabs>
            </w:pPr>
            <w:r>
              <w:tab/>
              <w:t xml:space="preserve">   </w:t>
            </w:r>
            <w:r w:rsidR="00561ED1" w:rsidRPr="004F6BC8">
              <w:t>Смирнова И.Н.</w:t>
            </w:r>
          </w:p>
        </w:tc>
      </w:tr>
    </w:tbl>
    <w:p w14:paraId="7367F7DE" w14:textId="77777777" w:rsidR="00381F37" w:rsidRPr="004F6BC8" w:rsidRDefault="00381F37" w:rsidP="004F6BC8"/>
    <w:sectPr w:rsidR="00381F37" w:rsidRPr="004F6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E20"/>
    <w:rsid w:val="00040152"/>
    <w:rsid w:val="001357BD"/>
    <w:rsid w:val="00367BC0"/>
    <w:rsid w:val="00381F37"/>
    <w:rsid w:val="003D1175"/>
    <w:rsid w:val="00491B23"/>
    <w:rsid w:val="004F6BC8"/>
    <w:rsid w:val="00561ED1"/>
    <w:rsid w:val="005D7AF1"/>
    <w:rsid w:val="007D34D4"/>
    <w:rsid w:val="009B724E"/>
    <w:rsid w:val="009C7E20"/>
    <w:rsid w:val="00AB29EC"/>
    <w:rsid w:val="00C44ACD"/>
    <w:rsid w:val="00CF2793"/>
    <w:rsid w:val="00D116C5"/>
    <w:rsid w:val="00D60113"/>
    <w:rsid w:val="00E952CE"/>
    <w:rsid w:val="00FD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1F8BE8A"/>
  <w15:chartTrackingRefBased/>
  <w15:docId w15:val="{958E2AAC-BFEE-4680-815E-0B3700241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ED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61ED1"/>
    <w:pPr>
      <w:spacing w:before="100" w:beforeAutospacing="1" w:after="100" w:afterAutospacing="1"/>
    </w:pPr>
  </w:style>
  <w:style w:type="paragraph" w:customStyle="1" w:styleId="1">
    <w:name w:val="заголовок 1"/>
    <w:basedOn w:val="a"/>
    <w:next w:val="a"/>
    <w:rsid w:val="00561ED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561ED1"/>
    <w:pPr>
      <w:ind w:left="720"/>
      <w:contextualSpacing/>
    </w:pPr>
  </w:style>
  <w:style w:type="table" w:styleId="a5">
    <w:name w:val="Table Grid"/>
    <w:basedOn w:val="a1"/>
    <w:uiPriority w:val="59"/>
    <w:rsid w:val="00561ED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491B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451845/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Воронин</dc:creator>
  <cp:keywords/>
  <dc:description/>
  <cp:lastModifiedBy>Виктор Воронин</cp:lastModifiedBy>
  <cp:revision>12</cp:revision>
  <cp:lastPrinted>2024-09-06T17:45:00Z</cp:lastPrinted>
  <dcterms:created xsi:type="dcterms:W3CDTF">2024-09-06T06:50:00Z</dcterms:created>
  <dcterms:modified xsi:type="dcterms:W3CDTF">2024-09-08T22:32:00Z</dcterms:modified>
</cp:coreProperties>
</file>